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6" w:rsidRPr="00DD6086" w:rsidRDefault="00DD6086" w:rsidP="00DD6086">
      <w:pPr>
        <w:widowControl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30"/>
          <w:szCs w:val="30"/>
        </w:rPr>
      </w:pPr>
      <w:r w:rsidRPr="00DD6086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南京市觅秀街中学落实督导整改要求的工作制度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一、明确“落实督导意见建议和整改要求”工作的责任人及职能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成立工作领导小组，校长任组长，副校长任副组长，成员包括各职能部门负责人及年级组教研组组长，工会委员。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② 校校长：首位负责人，全面负责整改落实工作。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②学校副校长：各系统责任人，协助校长工作，全面负责分管系统内的相关整改工作。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③ 理职能部门及负责人：本部门整改工作责任人，负责落实组织本部门的整改工作落实。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④教研组、教师：在校长领导下，在管理职能部门指导下，完成整改具体任务。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二、“落实督导意见建议和整改要求”工作的工作流程及要求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（一）听取意见。全面汇报并认真听取督导评估意见和整改要求，明确要领，明确工作方向。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（二）仔细研究。召开校长办公会、行政会、领导小组会，传达督导意见、要求、要点，结合学校实际进行研究，分析，抓事物本质，心中有数。重大问题决策问题还需召开教代会（例会）讨论、研究，取得共识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（三）制定方案。在研究并取得共识基础上制定相应方案。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①分解目标。对整改的项目、目标作分解，落实到部门、人头。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②明确要求。对整改达成目标  作明确表述，要点清楚。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③定出责任人。责任人具体到系统、部门、个人人头。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④规定时间。综合各方面制定出完成时间，不得拖延。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⑤确定查验人。查验人对整改过程和完成情况作检查和认定。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 xml:space="preserve">（四）完成整改。落实上级督导意见建议及整改要求 </w:t>
      </w:r>
      <w:r w:rsidR="00E93E6B" w:rsidRPr="004A63E2">
        <w:rPr>
          <w:rFonts w:ascii="宋体" w:eastAsia="宋体" w:hAnsi="宋体" w:cs="宋体" w:hint="eastAsia"/>
          <w:kern w:val="0"/>
          <w:sz w:val="24"/>
          <w:szCs w:val="24"/>
        </w:rPr>
        <w:t>的决议、方案，一旦形成必认真执行，并注意过程管理，</w:t>
      </w: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保证实效。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（五）总结报告。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①涉及重大问题的整改，整改负责部门、责任人还要写出整改报告交校长。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②方案规定时限到达，学校校长主持召开会议，汇总各部门整改情况，评估达成度。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③学校指定人员写出落实督导意见建议和整改要求的汇报材料，完成相应报表，交上级。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④对重大问题、重大整改的落实，其相应报告还需交由教代会（例会）讨论认定。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三、工作要求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思想重视。教育督导，是关涉到教育执法，关系到依法治校的重要问题。落实督导意见建议和整改要求有其特殊作用，对学校规范办学、科学管理、提升质量、改革创新、特色形成等工作有很大推动作用。我们必须充分认识，思想重视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强调责任。各个层面领导人、负责人、具体责任人，都要认真负起责任，必须克服软懒散浮，认真担当，相互配合，形成合力，完成工作。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“三结合”综合效力。整改与常规管理工作结合，保证正常教学秩序，保证质量提升，建设和谐校园；整改与学校发展相结合，不断提升学校办学水平和教育教学水平，促进发展；整改与校务公开民主管理工作结合，促进学校民主决策、民主管理，群策群力，推进依法治校，推进廉洁学校的创办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强调纪律。有令则行，有禁则止；行要行得通，止要止得住。督导意见建议、整改要求涉及重大问题、重大决策的势必如此行之；即便是提示警示的问题，也要引起重视，采取措施，防患未然。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加强宣传。通过教职工大会、骨干会、交流交谈等形式，宣传督导工作，调动教职工积极性投入相应工作，规范教育教学行为。通过家委会、家长会或书面告知家长，取得家长理解、支持，共同参与。 </w:t>
      </w:r>
    </w:p>
    <w:p w:rsidR="00DD6086" w:rsidRPr="004A63E2" w:rsidRDefault="00E0356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="00DD6086" w:rsidRPr="004A63E2">
        <w:rPr>
          <w:rFonts w:ascii="宋体" w:eastAsia="宋体" w:hAnsi="宋体" w:cs="宋体" w:hint="eastAsia"/>
          <w:kern w:val="0"/>
          <w:sz w:val="24"/>
          <w:szCs w:val="24"/>
        </w:rPr>
        <w:t>建立挡案。督导通知、汇报材料、会议论记录、报表等资料，收存归挡。网上建立专题网页，记录历史，记录发展变化，取得工作经验。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A63E2">
        <w:rPr>
          <w:rFonts w:ascii="宋体" w:eastAsia="宋体" w:hAnsi="宋体" w:cs="宋体" w:hint="eastAsia"/>
          <w:kern w:val="0"/>
          <w:sz w:val="24"/>
          <w:szCs w:val="24"/>
        </w:rPr>
        <w:t>       </w:t>
      </w:r>
    </w:p>
    <w:p w:rsidR="00DD6086" w:rsidRPr="004A63E2" w:rsidRDefault="00DD6086" w:rsidP="00E0356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6086" w:rsidRPr="00DD6086" w:rsidRDefault="00DD6086" w:rsidP="00DD6086">
      <w:pPr>
        <w:widowControl/>
        <w:spacing w:line="360" w:lineRule="atLeast"/>
        <w:jc w:val="right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sectPr w:rsidR="00DD6086" w:rsidRPr="00DD6086" w:rsidSect="007B2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5F" w:rsidRDefault="00776F5F" w:rsidP="00DD6086">
      <w:r>
        <w:separator/>
      </w:r>
    </w:p>
  </w:endnote>
  <w:endnote w:type="continuationSeparator" w:id="1">
    <w:p w:rsidR="00776F5F" w:rsidRDefault="00776F5F" w:rsidP="00DD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5F" w:rsidRDefault="00776F5F" w:rsidP="00DD6086">
      <w:r>
        <w:separator/>
      </w:r>
    </w:p>
  </w:footnote>
  <w:footnote w:type="continuationSeparator" w:id="1">
    <w:p w:rsidR="00776F5F" w:rsidRDefault="00776F5F" w:rsidP="00DD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EF5"/>
    <w:multiLevelType w:val="multilevel"/>
    <w:tmpl w:val="BFA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086"/>
    <w:rsid w:val="004A63E2"/>
    <w:rsid w:val="00776F5F"/>
    <w:rsid w:val="007B2FCF"/>
    <w:rsid w:val="00AC0F87"/>
    <w:rsid w:val="00DD6086"/>
    <w:rsid w:val="00E03566"/>
    <w:rsid w:val="00E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0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6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y-editor">
    <w:name w:val="zy-editor"/>
    <w:basedOn w:val="a"/>
    <w:rsid w:val="00DD6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60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955">
              <w:marLeft w:val="60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5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79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DADAD"/>
                            <w:right w:val="none" w:sz="0" w:space="0" w:color="auto"/>
                          </w:divBdr>
                        </w:div>
                        <w:div w:id="12586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2018-07-19T09:21:00Z</dcterms:created>
  <dcterms:modified xsi:type="dcterms:W3CDTF">2018-07-19T09:25:00Z</dcterms:modified>
</cp:coreProperties>
</file>